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3E458" w14:textId="77777777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>KURSPLAN</w:t>
      </w:r>
    </w:p>
    <w:p w14:paraId="205BDD5C" w14:textId="2D0EE635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>Filosofi: v</w:t>
      </w:r>
      <w:r w:rsidR="00183D8F">
        <w:rPr>
          <w:color w:val="000000" w:themeColor="text1"/>
        </w:rPr>
        <w:t>erksamhetsförlagd utbildning (37,5</w:t>
      </w:r>
      <w:r w:rsidRPr="00810EF2">
        <w:rPr>
          <w:color w:val="000000" w:themeColor="text1"/>
        </w:rPr>
        <w:t xml:space="preserve">-45 </w:t>
      </w:r>
      <w:proofErr w:type="spellStart"/>
      <w:r w:rsidRPr="00810EF2">
        <w:rPr>
          <w:color w:val="000000" w:themeColor="text1"/>
        </w:rPr>
        <w:t>hp</w:t>
      </w:r>
      <w:proofErr w:type="spellEnd"/>
      <w:r w:rsidRPr="00810EF2">
        <w:rPr>
          <w:color w:val="000000" w:themeColor="text1"/>
        </w:rPr>
        <w:t>), 7,5hp</w:t>
      </w:r>
    </w:p>
    <w:p w14:paraId="7F47E0A5" w14:textId="77777777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 xml:space="preserve"> </w:t>
      </w:r>
    </w:p>
    <w:p w14:paraId="03820C10" w14:textId="77777777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 xml:space="preserve">Huvudområde </w:t>
      </w:r>
    </w:p>
    <w:p w14:paraId="2F156781" w14:textId="77777777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>Ämnesområde Filosofi-FI2</w:t>
      </w:r>
    </w:p>
    <w:p w14:paraId="63308159" w14:textId="77777777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>Kurskategori Kursplan för Ämneslärarprogrammet med inriktning mot gymnasieskolan</w:t>
      </w:r>
    </w:p>
    <w:p w14:paraId="56DF2A18" w14:textId="77777777" w:rsidR="00A33DC4" w:rsidRPr="00810EF2" w:rsidRDefault="00A33DC4" w:rsidP="00A33DC4">
      <w:pPr>
        <w:rPr>
          <w:color w:val="000000" w:themeColor="text1"/>
        </w:rPr>
      </w:pPr>
    </w:p>
    <w:p w14:paraId="4A5EB0BC" w14:textId="7B02612E" w:rsidR="00A33DC4" w:rsidRPr="00810EF2" w:rsidRDefault="00143FD1" w:rsidP="00A33DC4">
      <w:pPr>
        <w:rPr>
          <w:color w:val="000000" w:themeColor="text1"/>
        </w:rPr>
      </w:pPr>
      <w:proofErr w:type="spellStart"/>
      <w:r>
        <w:rPr>
          <w:color w:val="000000" w:themeColor="text1"/>
        </w:rPr>
        <w:t>Kurskod</w:t>
      </w:r>
      <w:proofErr w:type="spellEnd"/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>92FSV3</w:t>
      </w:r>
      <w:bookmarkStart w:id="0" w:name="_GoBack"/>
      <w:bookmarkEnd w:id="0"/>
    </w:p>
    <w:p w14:paraId="2DAF0A38" w14:textId="77777777" w:rsidR="00A33DC4" w:rsidRPr="00810EF2" w:rsidRDefault="00A33DC4" w:rsidP="00A33DC4">
      <w:pPr>
        <w:rPr>
          <w:color w:val="000000" w:themeColor="text1"/>
        </w:rPr>
      </w:pPr>
    </w:p>
    <w:p w14:paraId="2F27CBBB" w14:textId="77777777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>Mål</w:t>
      </w:r>
    </w:p>
    <w:p w14:paraId="24BF800E" w14:textId="77777777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 xml:space="preserve">Efter avslutad kurs skall den studerande kunna: </w:t>
      </w:r>
    </w:p>
    <w:p w14:paraId="48D965BC" w14:textId="77777777" w:rsidR="00A20045" w:rsidRPr="00810EF2" w:rsidRDefault="00A20045" w:rsidP="00A20045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810EF2">
        <w:rPr>
          <w:color w:val="000000" w:themeColor="text1"/>
        </w:rPr>
        <w:t>välja och motivera ett filosofiskt stoff utifrån elevers förutsättningar och behov</w:t>
      </w:r>
    </w:p>
    <w:p w14:paraId="5720BEC7" w14:textId="43A19F90" w:rsidR="00A20045" w:rsidRPr="00810EF2" w:rsidRDefault="00A20045" w:rsidP="00A20045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810EF2">
        <w:rPr>
          <w:color w:val="000000" w:themeColor="text1"/>
        </w:rPr>
        <w:t>planera och organisera undervisning av ett arbetsområde i filosofi utifrån styrdokument och didaktisk reflektion kring ämnesinnehåll och upplägg</w:t>
      </w:r>
      <w:r w:rsidR="00190335" w:rsidRPr="00810EF2">
        <w:rPr>
          <w:color w:val="000000" w:themeColor="text1"/>
        </w:rPr>
        <w:t xml:space="preserve"> </w:t>
      </w:r>
    </w:p>
    <w:p w14:paraId="1E43BE33" w14:textId="3F28C01C" w:rsidR="00A20045" w:rsidRPr="00810EF2" w:rsidRDefault="00A20045" w:rsidP="00A20045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810EF2">
        <w:rPr>
          <w:color w:val="000000" w:themeColor="text1"/>
        </w:rPr>
        <w:t xml:space="preserve">genomföra undervisning av ett arbetsområde i filosofi utifrån </w:t>
      </w:r>
      <w:r w:rsidR="00190335" w:rsidRPr="00810EF2">
        <w:rPr>
          <w:color w:val="000000" w:themeColor="text1"/>
        </w:rPr>
        <w:t xml:space="preserve">styrdokument och </w:t>
      </w:r>
      <w:r w:rsidRPr="00810EF2">
        <w:rPr>
          <w:color w:val="000000" w:themeColor="text1"/>
        </w:rPr>
        <w:t>didaktiska perspektiv</w:t>
      </w:r>
    </w:p>
    <w:p w14:paraId="27E45F34" w14:textId="39381138" w:rsidR="00A20045" w:rsidRPr="0083588E" w:rsidRDefault="00A20045" w:rsidP="00A20045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810EF2">
        <w:rPr>
          <w:color w:val="000000" w:themeColor="text1"/>
        </w:rPr>
        <w:t>leda eleverna genom ett arbetsområde i undervisningen</w:t>
      </w:r>
    </w:p>
    <w:p w14:paraId="37DA75B6" w14:textId="59A7C5B0" w:rsidR="00190335" w:rsidRPr="0083588E" w:rsidRDefault="00A20045" w:rsidP="0083588E">
      <w:pPr>
        <w:pStyle w:val="Liststycke"/>
        <w:numPr>
          <w:ilvl w:val="0"/>
          <w:numId w:val="1"/>
        </w:numPr>
        <w:rPr>
          <w:color w:val="000000" w:themeColor="text1"/>
        </w:rPr>
      </w:pPr>
      <w:r w:rsidRPr="0083588E">
        <w:rPr>
          <w:color w:val="000000" w:themeColor="text1"/>
        </w:rPr>
        <w:t xml:space="preserve">utvärdera </w:t>
      </w:r>
      <w:r w:rsidR="00190335" w:rsidRPr="0083588E">
        <w:rPr>
          <w:color w:val="000000" w:themeColor="text1"/>
        </w:rPr>
        <w:t>den egna undervisningen i filosofi i förhållande till planeringen</w:t>
      </w:r>
    </w:p>
    <w:p w14:paraId="3F57E025" w14:textId="11C92497" w:rsidR="0083588E" w:rsidRPr="0083588E" w:rsidRDefault="0083588E" w:rsidP="0083588E">
      <w:pPr>
        <w:pStyle w:val="Liststycke"/>
        <w:numPr>
          <w:ilvl w:val="0"/>
          <w:numId w:val="1"/>
        </w:numPr>
        <w:rPr>
          <w:rFonts w:eastAsia="Times New Roman" w:cs="Times New Roman"/>
        </w:rPr>
      </w:pPr>
      <w:r w:rsidRPr="0083588E">
        <w:rPr>
          <w:rFonts w:eastAsia="Times New Roman" w:cs="Times New Roman"/>
          <w:color w:val="000000"/>
          <w:shd w:val="clear" w:color="auto" w:fill="FFFFFF"/>
        </w:rPr>
        <w:t>beakta jämlikhet och jämställdhet i sin planering och undervisning i filosofi</w:t>
      </w:r>
    </w:p>
    <w:p w14:paraId="293EC4C2" w14:textId="77777777" w:rsidR="0083588E" w:rsidRPr="009D2CE5" w:rsidRDefault="0083588E" w:rsidP="0083588E">
      <w:pPr>
        <w:pStyle w:val="Liststycke"/>
        <w:numPr>
          <w:ilvl w:val="0"/>
          <w:numId w:val="1"/>
        </w:numPr>
        <w:rPr>
          <w:rFonts w:eastAsia="Times New Roman" w:cs="Times New Roman"/>
        </w:rPr>
      </w:pPr>
      <w:r w:rsidRPr="0083588E">
        <w:rPr>
          <w:rFonts w:eastAsia="Times New Roman" w:cs="Times New Roman"/>
          <w:color w:val="000000"/>
          <w:shd w:val="clear" w:color="auto" w:fill="FFFFFF"/>
        </w:rPr>
        <w:t>använda digitala hjälpmedel i undervisning i filosofi</w:t>
      </w:r>
    </w:p>
    <w:p w14:paraId="6DC215F5" w14:textId="63BF2082" w:rsidR="009D2CE5" w:rsidRPr="009D2CE5" w:rsidRDefault="009D2CE5" w:rsidP="009D2CE5">
      <w:pPr>
        <w:pStyle w:val="Liststycke"/>
        <w:numPr>
          <w:ilvl w:val="0"/>
          <w:numId w:val="1"/>
        </w:numPr>
        <w:rPr>
          <w:rFonts w:eastAsia="Times New Roman" w:cs="Times New Roman"/>
        </w:rPr>
      </w:pPr>
      <w:r w:rsidRPr="00810EF2">
        <w:rPr>
          <w:color w:val="000000" w:themeColor="text1"/>
        </w:rPr>
        <w:t>interagera och kommunicera med elever och kollegor</w:t>
      </w:r>
      <w:r w:rsidRPr="0083588E"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14:paraId="6092A5D6" w14:textId="5C2F5A64" w:rsidR="00A33DC4" w:rsidRPr="00810EF2" w:rsidRDefault="00A33DC4" w:rsidP="0083588E">
      <w:pPr>
        <w:pStyle w:val="Liststycke"/>
        <w:rPr>
          <w:color w:val="000000" w:themeColor="text1"/>
        </w:rPr>
      </w:pPr>
    </w:p>
    <w:p w14:paraId="1D7907A4" w14:textId="77777777" w:rsidR="00795B5E" w:rsidRPr="00810EF2" w:rsidRDefault="00795B5E" w:rsidP="00795B5E">
      <w:pPr>
        <w:pStyle w:val="Liststycke"/>
        <w:rPr>
          <w:color w:val="000000" w:themeColor="text1"/>
        </w:rPr>
      </w:pPr>
    </w:p>
    <w:p w14:paraId="74F0F06F" w14:textId="77777777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>Kursinnehåll</w:t>
      </w:r>
    </w:p>
    <w:p w14:paraId="5A44CF87" w14:textId="02B59113" w:rsidR="00A33DC4" w:rsidRPr="00810EF2" w:rsidRDefault="00190335" w:rsidP="00A33DC4">
      <w:pPr>
        <w:rPr>
          <w:color w:val="000000" w:themeColor="text1"/>
        </w:rPr>
      </w:pPr>
      <w:r w:rsidRPr="00810EF2">
        <w:rPr>
          <w:color w:val="000000" w:themeColor="text1"/>
        </w:rPr>
        <w:t>Den studerande</w:t>
      </w:r>
      <w:r w:rsidR="006325E4" w:rsidRPr="00810EF2">
        <w:rPr>
          <w:color w:val="000000" w:themeColor="text1"/>
        </w:rPr>
        <w:t xml:space="preserve"> genomför verksamhetsförlagd utbildning i filosofi och övar där olika lärarförmågor.</w:t>
      </w:r>
      <w:r w:rsidRPr="00810EF2">
        <w:rPr>
          <w:color w:val="000000" w:themeColor="text1"/>
        </w:rPr>
        <w:t xml:space="preserve"> </w:t>
      </w:r>
      <w:r w:rsidR="006325E4" w:rsidRPr="00810EF2">
        <w:rPr>
          <w:color w:val="000000" w:themeColor="text1"/>
        </w:rPr>
        <w:t xml:space="preserve">Den </w:t>
      </w:r>
      <w:r w:rsidR="00795B5E" w:rsidRPr="00810EF2">
        <w:rPr>
          <w:color w:val="000000" w:themeColor="text1"/>
        </w:rPr>
        <w:t>stude</w:t>
      </w:r>
      <w:r w:rsidR="006325E4" w:rsidRPr="00810EF2">
        <w:rPr>
          <w:color w:val="000000" w:themeColor="text1"/>
        </w:rPr>
        <w:t>rande omsätter sina</w:t>
      </w:r>
      <w:r w:rsidR="00795B5E" w:rsidRPr="00810EF2">
        <w:rPr>
          <w:color w:val="000000" w:themeColor="text1"/>
        </w:rPr>
        <w:t xml:space="preserve"> ämneskunskaper i filosofi </w:t>
      </w:r>
      <w:r w:rsidR="006325E4" w:rsidRPr="00810EF2">
        <w:rPr>
          <w:color w:val="000000" w:themeColor="text1"/>
        </w:rPr>
        <w:t>och i didaktik</w:t>
      </w:r>
      <w:r w:rsidR="00795B5E" w:rsidRPr="00810EF2">
        <w:rPr>
          <w:color w:val="000000" w:themeColor="text1"/>
        </w:rPr>
        <w:t xml:space="preserve"> till den pedagogiska verksamheten. </w:t>
      </w:r>
      <w:r w:rsidR="00A33DC4" w:rsidRPr="00810EF2">
        <w:rPr>
          <w:color w:val="000000" w:themeColor="text1"/>
        </w:rPr>
        <w:t>Studenten övar sig på att inta ett professionellt</w:t>
      </w:r>
      <w:r w:rsidR="00A20045" w:rsidRPr="00810EF2">
        <w:rPr>
          <w:color w:val="000000" w:themeColor="text1"/>
        </w:rPr>
        <w:t xml:space="preserve"> förhållningssätt i lärarrollen. Studenten övar sig i att</w:t>
      </w:r>
      <w:r w:rsidR="00A33DC4" w:rsidRPr="00810EF2">
        <w:rPr>
          <w:color w:val="000000" w:themeColor="text1"/>
        </w:rPr>
        <w:t xml:space="preserve"> planera egna lektioner i filosofi i gymnasieskolan, samt genomföra, leda och följa upp </w:t>
      </w:r>
      <w:r w:rsidR="00A20045" w:rsidRPr="00810EF2">
        <w:rPr>
          <w:color w:val="000000" w:themeColor="text1"/>
        </w:rPr>
        <w:t>dessa</w:t>
      </w:r>
      <w:r w:rsidR="00A33DC4" w:rsidRPr="00810EF2">
        <w:rPr>
          <w:color w:val="000000" w:themeColor="text1"/>
        </w:rPr>
        <w:t>. Studenten tränar sig också i att utifrån egna reflektioner och andras konstru</w:t>
      </w:r>
      <w:r w:rsidR="006325E4" w:rsidRPr="00810EF2">
        <w:rPr>
          <w:color w:val="000000" w:themeColor="text1"/>
        </w:rPr>
        <w:t>ktiva kritik dra slutsatser för den egna lärarrollen.</w:t>
      </w:r>
    </w:p>
    <w:p w14:paraId="1CDA5BF7" w14:textId="77777777" w:rsidR="00A33DC4" w:rsidRPr="00810EF2" w:rsidRDefault="00A33DC4" w:rsidP="00A33DC4">
      <w:pPr>
        <w:rPr>
          <w:color w:val="000000" w:themeColor="text1"/>
        </w:rPr>
      </w:pPr>
    </w:p>
    <w:p w14:paraId="0006D81E" w14:textId="77777777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>Undervisning/Arbetsformer</w:t>
      </w:r>
    </w:p>
    <w:p w14:paraId="219DB205" w14:textId="77777777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>Undervisningen sker i form av verksamhetsförlagd utbildning.</w:t>
      </w:r>
    </w:p>
    <w:p w14:paraId="39C3295C" w14:textId="77777777" w:rsidR="00A33DC4" w:rsidRPr="00810EF2" w:rsidRDefault="00A33DC4" w:rsidP="00A33DC4">
      <w:pPr>
        <w:rPr>
          <w:color w:val="000000" w:themeColor="text1"/>
        </w:rPr>
      </w:pPr>
    </w:p>
    <w:p w14:paraId="0F1670BD" w14:textId="77777777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>Examination</w:t>
      </w:r>
    </w:p>
    <w:p w14:paraId="1BF99AD6" w14:textId="77777777" w:rsidR="006325E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>Kursen examineras genom uppvisande av tillämpade social</w:t>
      </w:r>
      <w:r w:rsidR="00071A81" w:rsidRPr="00810EF2">
        <w:rPr>
          <w:color w:val="000000" w:themeColor="text1"/>
        </w:rPr>
        <w:t xml:space="preserve">a och didaktiska lärarförmågor, samt genom en skriftlig inlämningsuppgift. </w:t>
      </w:r>
    </w:p>
    <w:p w14:paraId="43B54FDE" w14:textId="77777777" w:rsidR="006325E4" w:rsidRPr="00810EF2" w:rsidRDefault="006325E4" w:rsidP="00A33DC4">
      <w:pPr>
        <w:rPr>
          <w:color w:val="000000" w:themeColor="text1"/>
        </w:rPr>
      </w:pPr>
    </w:p>
    <w:p w14:paraId="6AEFAC9E" w14:textId="51B5BA34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>Examination av tillämpade sociala och didaktiska förmågor begränsas till tre (3) tillfällen.</w:t>
      </w:r>
    </w:p>
    <w:p w14:paraId="07BE1ED1" w14:textId="77777777" w:rsidR="00A33DC4" w:rsidRPr="00810EF2" w:rsidRDefault="00A33DC4" w:rsidP="00A33DC4">
      <w:pPr>
        <w:rPr>
          <w:color w:val="000000" w:themeColor="text1"/>
        </w:rPr>
      </w:pPr>
    </w:p>
    <w:p w14:paraId="23B0DD51" w14:textId="77777777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>PROVKODER:</w:t>
      </w:r>
    </w:p>
    <w:p w14:paraId="53273867" w14:textId="5A7DFF1F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>TSLF Ti</w:t>
      </w:r>
      <w:r w:rsidR="00D61E90" w:rsidRPr="00810EF2">
        <w:rPr>
          <w:color w:val="000000" w:themeColor="text1"/>
        </w:rPr>
        <w:t>llämpade sociala lärarförmågor 2</w:t>
      </w:r>
      <w:r w:rsidRPr="00810EF2">
        <w:rPr>
          <w:color w:val="000000" w:themeColor="text1"/>
        </w:rPr>
        <w:t xml:space="preserve">,5 </w:t>
      </w:r>
      <w:proofErr w:type="spellStart"/>
      <w:r w:rsidRPr="00810EF2">
        <w:rPr>
          <w:color w:val="000000" w:themeColor="text1"/>
        </w:rPr>
        <w:t>hp</w:t>
      </w:r>
      <w:proofErr w:type="spellEnd"/>
      <w:r w:rsidRPr="00810EF2">
        <w:rPr>
          <w:color w:val="000000" w:themeColor="text1"/>
        </w:rPr>
        <w:t xml:space="preserve"> U-G</w:t>
      </w:r>
    </w:p>
    <w:p w14:paraId="22ABA84D" w14:textId="4F3011FB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>TDLF Tillämpade d</w:t>
      </w:r>
      <w:r w:rsidR="006325E4" w:rsidRPr="00810EF2">
        <w:rPr>
          <w:color w:val="000000" w:themeColor="text1"/>
        </w:rPr>
        <w:t xml:space="preserve">idaktiska lärarförmågor 4 </w:t>
      </w:r>
      <w:proofErr w:type="spellStart"/>
      <w:r w:rsidR="006325E4" w:rsidRPr="00810EF2">
        <w:rPr>
          <w:color w:val="000000" w:themeColor="text1"/>
        </w:rPr>
        <w:t>hp</w:t>
      </w:r>
      <w:proofErr w:type="spellEnd"/>
      <w:r w:rsidR="006325E4" w:rsidRPr="00810EF2">
        <w:rPr>
          <w:color w:val="000000" w:themeColor="text1"/>
        </w:rPr>
        <w:t xml:space="preserve"> U-</w:t>
      </w:r>
      <w:r w:rsidR="003D74ED" w:rsidRPr="00810EF2">
        <w:rPr>
          <w:color w:val="000000" w:themeColor="text1"/>
        </w:rPr>
        <w:t>VG</w:t>
      </w:r>
    </w:p>
    <w:p w14:paraId="31766580" w14:textId="672162D9" w:rsidR="003D74ED" w:rsidRPr="00810EF2" w:rsidRDefault="006325E4" w:rsidP="00A33DC4">
      <w:pPr>
        <w:rPr>
          <w:color w:val="000000" w:themeColor="text1"/>
        </w:rPr>
      </w:pPr>
      <w:r w:rsidRPr="00810EF2">
        <w:rPr>
          <w:color w:val="000000" w:themeColor="text1"/>
        </w:rPr>
        <w:t>SRE1</w:t>
      </w:r>
      <w:r w:rsidR="00071A81" w:rsidRPr="00810EF2">
        <w:rPr>
          <w:color w:val="000000" w:themeColor="text1"/>
        </w:rPr>
        <w:t xml:space="preserve"> </w:t>
      </w:r>
      <w:r w:rsidR="003D74ED" w:rsidRPr="00810EF2">
        <w:rPr>
          <w:color w:val="000000" w:themeColor="text1"/>
        </w:rPr>
        <w:t>Sk</w:t>
      </w:r>
      <w:r w:rsidR="00071A81" w:rsidRPr="00810EF2">
        <w:rPr>
          <w:color w:val="000000" w:themeColor="text1"/>
        </w:rPr>
        <w:t xml:space="preserve">riftlig </w:t>
      </w:r>
      <w:r w:rsidRPr="00810EF2">
        <w:rPr>
          <w:color w:val="000000" w:themeColor="text1"/>
        </w:rPr>
        <w:t>redovisning: VFU-reflektion</w:t>
      </w:r>
      <w:r w:rsidR="003D74ED" w:rsidRPr="00810EF2">
        <w:rPr>
          <w:color w:val="000000" w:themeColor="text1"/>
        </w:rPr>
        <w:t xml:space="preserve"> </w:t>
      </w:r>
      <w:r w:rsidR="00071A81" w:rsidRPr="00810EF2">
        <w:rPr>
          <w:color w:val="000000" w:themeColor="text1"/>
        </w:rPr>
        <w:t>1</w:t>
      </w:r>
      <w:r w:rsidR="00D61E90" w:rsidRPr="00810EF2">
        <w:rPr>
          <w:color w:val="000000" w:themeColor="text1"/>
        </w:rPr>
        <w:t xml:space="preserve"> </w:t>
      </w:r>
      <w:proofErr w:type="spellStart"/>
      <w:r w:rsidRPr="00810EF2">
        <w:rPr>
          <w:color w:val="000000" w:themeColor="text1"/>
        </w:rPr>
        <w:t>hp</w:t>
      </w:r>
      <w:proofErr w:type="spellEnd"/>
      <w:r w:rsidRPr="00810EF2">
        <w:rPr>
          <w:color w:val="000000" w:themeColor="text1"/>
        </w:rPr>
        <w:t xml:space="preserve"> U-</w:t>
      </w:r>
      <w:r w:rsidR="00071A81" w:rsidRPr="00810EF2">
        <w:rPr>
          <w:color w:val="000000" w:themeColor="text1"/>
        </w:rPr>
        <w:t>VG</w:t>
      </w:r>
    </w:p>
    <w:p w14:paraId="2E64667E" w14:textId="77777777" w:rsidR="00A33DC4" w:rsidRPr="00810EF2" w:rsidRDefault="00A33DC4" w:rsidP="00A33DC4">
      <w:pPr>
        <w:rPr>
          <w:color w:val="000000" w:themeColor="text1"/>
        </w:rPr>
      </w:pPr>
    </w:p>
    <w:p w14:paraId="50EE64F3" w14:textId="77777777" w:rsidR="00A33DC4" w:rsidRPr="00810EF2" w:rsidRDefault="00A33DC4" w:rsidP="00A33DC4">
      <w:pPr>
        <w:rPr>
          <w:color w:val="000000" w:themeColor="text1"/>
        </w:rPr>
      </w:pPr>
    </w:p>
    <w:p w14:paraId="64A39844" w14:textId="77777777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lastRenderedPageBreak/>
        <w:t>Studerande som underkänts två gånger på kursen eller del av kursen har rätt att begära en annan examinator vid förnyat examinationstillfälle.</w:t>
      </w:r>
    </w:p>
    <w:p w14:paraId="73A104DA" w14:textId="77777777" w:rsidR="003D74ED" w:rsidRPr="00810EF2" w:rsidRDefault="003D74ED" w:rsidP="00A33DC4">
      <w:pPr>
        <w:rPr>
          <w:color w:val="000000" w:themeColor="text1"/>
        </w:rPr>
      </w:pPr>
    </w:p>
    <w:p w14:paraId="7315484F" w14:textId="77777777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>Förkunskap</w:t>
      </w:r>
    </w:p>
    <w:p w14:paraId="1283F637" w14:textId="77777777" w:rsidR="00A33DC4" w:rsidRPr="00810EF2" w:rsidRDefault="00A33DC4" w:rsidP="00A33DC4">
      <w:pPr>
        <w:rPr>
          <w:color w:val="000000" w:themeColor="text1"/>
        </w:rPr>
      </w:pPr>
    </w:p>
    <w:p w14:paraId="6B8944AA" w14:textId="77777777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>Betyg</w:t>
      </w:r>
    </w:p>
    <w:p w14:paraId="0C1C1FCD" w14:textId="5647CA4A" w:rsidR="00A33DC4" w:rsidRPr="00810EF2" w:rsidRDefault="00A20045" w:rsidP="00A33DC4">
      <w:pPr>
        <w:rPr>
          <w:color w:val="000000" w:themeColor="text1"/>
        </w:rPr>
      </w:pPr>
      <w:r w:rsidRPr="00810EF2">
        <w:rPr>
          <w:color w:val="000000" w:themeColor="text1"/>
        </w:rPr>
        <w:t xml:space="preserve">På kursen ges betygen Väl Godkänd, </w:t>
      </w:r>
      <w:r w:rsidR="00A33DC4" w:rsidRPr="00810EF2">
        <w:rPr>
          <w:color w:val="000000" w:themeColor="text1"/>
        </w:rPr>
        <w:t>Godkänd eller Underkänd</w:t>
      </w:r>
    </w:p>
    <w:p w14:paraId="2DFCC0A2" w14:textId="77777777" w:rsidR="00A33DC4" w:rsidRPr="00810EF2" w:rsidRDefault="00A33DC4" w:rsidP="00A33DC4">
      <w:pPr>
        <w:rPr>
          <w:color w:val="000000" w:themeColor="text1"/>
        </w:rPr>
      </w:pPr>
    </w:p>
    <w:p w14:paraId="5476D36D" w14:textId="77777777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>Kursbevis</w:t>
      </w:r>
    </w:p>
    <w:p w14:paraId="6D99EEDC" w14:textId="77777777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 xml:space="preserve">Kursbevis utfärdas av styrelsen för utbildningsvetenskap, efter begäran av den studerande. Begäran om bevis ska göras på särskild blankett som finns att hämta på Centrala studerandeexpeditionerna eller via </w:t>
      </w:r>
      <w:hyperlink r:id="rId5" w:history="1">
        <w:r w:rsidRPr="00810EF2">
          <w:rPr>
            <w:rStyle w:val="Hyperlnk"/>
            <w:color w:val="000000" w:themeColor="text1"/>
          </w:rPr>
          <w:t>http://www.student.liu.se/examen?l=sv</w:t>
        </w:r>
      </w:hyperlink>
      <w:r w:rsidRPr="00810EF2">
        <w:rPr>
          <w:color w:val="000000" w:themeColor="text1"/>
        </w:rPr>
        <w:t xml:space="preserve">. </w:t>
      </w:r>
    </w:p>
    <w:p w14:paraId="456D6E33" w14:textId="77777777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 xml:space="preserve">Blanketten skickas till Examensenheten eller lämnas till Studerandeexpeditionen, </w:t>
      </w:r>
      <w:proofErr w:type="spellStart"/>
      <w:r w:rsidRPr="00810EF2">
        <w:rPr>
          <w:color w:val="000000" w:themeColor="text1"/>
        </w:rPr>
        <w:t>LiU</w:t>
      </w:r>
      <w:proofErr w:type="spellEnd"/>
    </w:p>
    <w:p w14:paraId="1229732C" w14:textId="77777777" w:rsidR="00A33DC4" w:rsidRPr="00810EF2" w:rsidRDefault="00A33DC4" w:rsidP="00A33DC4">
      <w:pPr>
        <w:rPr>
          <w:color w:val="000000" w:themeColor="text1"/>
        </w:rPr>
      </w:pPr>
    </w:p>
    <w:p w14:paraId="5B340DE3" w14:textId="77777777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>Kurslitteratur</w:t>
      </w:r>
    </w:p>
    <w:p w14:paraId="7705B26D" w14:textId="77777777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>Lista över kurslitteratur fastställs av ansvarig institution/motsvarande.</w:t>
      </w:r>
    </w:p>
    <w:p w14:paraId="309AEE31" w14:textId="77777777" w:rsidR="00A33DC4" w:rsidRPr="00810EF2" w:rsidRDefault="00A33DC4" w:rsidP="00A33DC4">
      <w:pPr>
        <w:rPr>
          <w:color w:val="000000" w:themeColor="text1"/>
        </w:rPr>
      </w:pPr>
    </w:p>
    <w:p w14:paraId="42B0AB89" w14:textId="77777777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>Övrigt</w:t>
      </w:r>
    </w:p>
    <w:p w14:paraId="0EB18987" w14:textId="77777777" w:rsidR="00A33DC4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>Planering och genomförande av kurs skall utgå från kursplanens formuleringar. Den kursvärdering som skall ingå i varje kurs skall därför behandla frågan om hur kursen överensstämmer med kursplanen.</w:t>
      </w:r>
    </w:p>
    <w:p w14:paraId="4BF5C2F4" w14:textId="77777777" w:rsidR="00A33DC4" w:rsidRPr="00810EF2" w:rsidRDefault="00A33DC4" w:rsidP="00A33DC4">
      <w:pPr>
        <w:rPr>
          <w:color w:val="000000" w:themeColor="text1"/>
        </w:rPr>
      </w:pPr>
    </w:p>
    <w:p w14:paraId="2E44EC59" w14:textId="77777777" w:rsidR="009A2507" w:rsidRPr="00810EF2" w:rsidRDefault="00A33DC4" w:rsidP="00A33DC4">
      <w:pPr>
        <w:rPr>
          <w:color w:val="000000" w:themeColor="text1"/>
        </w:rPr>
      </w:pPr>
      <w:r w:rsidRPr="00810EF2">
        <w:rPr>
          <w:color w:val="000000" w:themeColor="text1"/>
        </w:rPr>
        <w:t>Kursen bedrivs på ett sådant sätt att både mäns och kvinnors erfarenhet och kunskaper synliggörs och utvecklas.</w:t>
      </w:r>
    </w:p>
    <w:p w14:paraId="7345FC5A" w14:textId="77777777" w:rsidR="003D74ED" w:rsidRPr="00810EF2" w:rsidRDefault="003D74ED" w:rsidP="00A33DC4">
      <w:pPr>
        <w:rPr>
          <w:color w:val="000000" w:themeColor="text1"/>
        </w:rPr>
      </w:pPr>
    </w:p>
    <w:sectPr w:rsidR="003D74ED" w:rsidRPr="00810EF2" w:rsidSect="009A35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92065"/>
    <w:multiLevelType w:val="hybridMultilevel"/>
    <w:tmpl w:val="CA64D712"/>
    <w:lvl w:ilvl="0" w:tplc="A91E832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C4"/>
    <w:rsid w:val="00071A81"/>
    <w:rsid w:val="00143FD1"/>
    <w:rsid w:val="00183D8F"/>
    <w:rsid w:val="00190335"/>
    <w:rsid w:val="001C0D14"/>
    <w:rsid w:val="002408BF"/>
    <w:rsid w:val="00380F03"/>
    <w:rsid w:val="003D74ED"/>
    <w:rsid w:val="00451B4E"/>
    <w:rsid w:val="004A2140"/>
    <w:rsid w:val="006325E4"/>
    <w:rsid w:val="00795B5E"/>
    <w:rsid w:val="00810EF2"/>
    <w:rsid w:val="0083588E"/>
    <w:rsid w:val="009A2507"/>
    <w:rsid w:val="009A35AF"/>
    <w:rsid w:val="009D2CE5"/>
    <w:rsid w:val="00A20045"/>
    <w:rsid w:val="00A33DC4"/>
    <w:rsid w:val="00AB19CB"/>
    <w:rsid w:val="00C84F87"/>
    <w:rsid w:val="00D61E90"/>
    <w:rsid w:val="00D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C4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33DC4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A20045"/>
    <w:pPr>
      <w:ind w:left="720"/>
      <w:contextualSpacing/>
    </w:pPr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.liu.se/examen?l=s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D27D5CA5F34D4B897119A8AD1776B3" ma:contentTypeVersion="2" ma:contentTypeDescription="Skapa ett nytt dokument." ma:contentTypeScope="" ma:versionID="afe001a0d3038bb04fa2de883745366d">
  <xsd:schema xmlns:xsd="http://www.w3.org/2001/XMLSchema" xmlns:xs="http://www.w3.org/2001/XMLSchema" xmlns:p="http://schemas.microsoft.com/office/2006/metadata/properties" xmlns:ns2="c02084c1-1ad7-4398-bd16-df675a4e44ea" xmlns:ns3="67f7d1f3-f411-4414-968b-982025d6aa02" targetNamespace="http://schemas.microsoft.com/office/2006/metadata/properties" ma:root="true" ma:fieldsID="d0f39b77d6ba7138978d3b40cdf71e83" ns2:_="" ns3:_="">
    <xsd:import namespace="c02084c1-1ad7-4398-bd16-df675a4e44ea"/>
    <xsd:import namespace="67f7d1f3-f411-4414-968b-982025d6aa0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084c1-1ad7-4398-bd16-df675a4e44ea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7d1f3-f411-4414-968b-982025d6aa0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c02084c1-1ad7-4398-bd16-df675a4e44ea" xsi:nil="true"/>
    <_lisam_PublishedVersion xmlns="67f7d1f3-f411-4414-968b-982025d6aa02" xsi:nil="true"/>
  </documentManagement>
</p:properties>
</file>

<file path=customXml/itemProps1.xml><?xml version="1.0" encoding="utf-8"?>
<ds:datastoreItem xmlns:ds="http://schemas.openxmlformats.org/officeDocument/2006/customXml" ds:itemID="{55033189-66A0-4BE1-84EA-ECA9997D39AE}"/>
</file>

<file path=customXml/itemProps2.xml><?xml version="1.0" encoding="utf-8"?>
<ds:datastoreItem xmlns:ds="http://schemas.openxmlformats.org/officeDocument/2006/customXml" ds:itemID="{24A10A28-9C1F-4FB8-8A34-98CAD499E213}"/>
</file>

<file path=customXml/itemProps3.xml><?xml version="1.0" encoding="utf-8"?>
<ds:datastoreItem xmlns:ds="http://schemas.openxmlformats.org/officeDocument/2006/customXml" ds:itemID="{BB818678-7F85-40C6-88B7-D20ACAD38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Martin Berzell</cp:lastModifiedBy>
  <cp:revision>9</cp:revision>
  <dcterms:created xsi:type="dcterms:W3CDTF">2016-08-26T17:50:00Z</dcterms:created>
  <dcterms:modified xsi:type="dcterms:W3CDTF">2018-01-23T10:07:00Z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0x010100B6D27D5CA5F34D4B897119A8AD1776B3</vt:lpwstr>
  </property>
</Properties>
</file>