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05D7" w14:textId="77777777" w:rsidR="00271AE5" w:rsidRDefault="004A33FB" w:rsidP="00271AE5">
      <w:pPr>
        <w:pStyle w:val="Normalwebb"/>
        <w:spacing w:line="360" w:lineRule="auto"/>
        <w:rPr>
          <w:b/>
          <w:color w:val="000000"/>
        </w:rPr>
      </w:pPr>
      <w:r w:rsidRPr="004A33F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Litteratur</w:t>
      </w:r>
      <w:r w:rsidR="00271AE5" w:rsidRPr="00271AE5">
        <w:rPr>
          <w:b/>
          <w:color w:val="000000"/>
        </w:rPr>
        <w:t xml:space="preserve"> </w:t>
      </w:r>
    </w:p>
    <w:p w14:paraId="43EBE078" w14:textId="3C570AFB" w:rsidR="00271AE5" w:rsidRPr="00A864A5" w:rsidRDefault="00271AE5" w:rsidP="00271AE5">
      <w:pPr>
        <w:pStyle w:val="Normalwebb"/>
        <w:spacing w:line="360" w:lineRule="auto"/>
        <w:rPr>
          <w:b/>
          <w:color w:val="000000"/>
        </w:rPr>
      </w:pPr>
      <w:bookmarkStart w:id="0" w:name="_GoBack"/>
      <w:bookmarkEnd w:id="0"/>
      <w:r w:rsidRPr="00A864A5">
        <w:rPr>
          <w:b/>
          <w:color w:val="000000"/>
        </w:rPr>
        <w:t>Obligatorisk litteratur:</w:t>
      </w:r>
      <w:r w:rsidRPr="00A864A5">
        <w:rPr>
          <w:b/>
          <w:color w:val="000000"/>
        </w:rPr>
        <w:br/>
      </w:r>
      <w:r w:rsidRPr="00A864A5">
        <w:rPr>
          <w:color w:val="000000"/>
        </w:rPr>
        <w:t>Abrahamsson, N</w:t>
      </w:r>
      <w:r>
        <w:rPr>
          <w:color w:val="000000"/>
        </w:rPr>
        <w:t xml:space="preserve">iclas </w:t>
      </w:r>
      <w:r w:rsidRPr="00A864A5">
        <w:rPr>
          <w:color w:val="000000"/>
        </w:rPr>
        <w:t>(2009)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Andraspråksinlärning</w:t>
      </w:r>
      <w:r w:rsidRPr="00A864A5">
        <w:rPr>
          <w:color w:val="000000"/>
        </w:rPr>
        <w:t>. Lund: Studentlitteratur.</w:t>
      </w:r>
    </w:p>
    <w:p w14:paraId="4B0F458B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proofErr w:type="spellStart"/>
      <w:r w:rsidRPr="00A864A5">
        <w:rPr>
          <w:color w:val="000000"/>
        </w:rPr>
        <w:t>Hyltenstam</w:t>
      </w:r>
      <w:proofErr w:type="spellEnd"/>
      <w:r w:rsidRPr="00A864A5">
        <w:rPr>
          <w:color w:val="000000"/>
        </w:rPr>
        <w:t>, K</w:t>
      </w:r>
      <w:r>
        <w:rPr>
          <w:color w:val="000000"/>
        </w:rPr>
        <w:t>enneth</w:t>
      </w:r>
      <w:r w:rsidRPr="00A864A5">
        <w:rPr>
          <w:color w:val="000000"/>
        </w:rPr>
        <w:t xml:space="preserve"> &amp; Lindberg, I</w:t>
      </w:r>
      <w:r>
        <w:rPr>
          <w:color w:val="000000"/>
        </w:rPr>
        <w:t xml:space="preserve">nger </w:t>
      </w:r>
      <w:r w:rsidRPr="00A864A5">
        <w:rPr>
          <w:color w:val="000000"/>
        </w:rPr>
        <w:t>(2013)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Svenska som andraspråk; I forskning, undervisning och samhälle</w:t>
      </w:r>
      <w:r w:rsidRPr="00A864A5">
        <w:rPr>
          <w:color w:val="000000"/>
        </w:rPr>
        <w:t>. Lund: Studentlitteratur.</w:t>
      </w:r>
    </w:p>
    <w:p w14:paraId="23EBB931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 xml:space="preserve">Artiklar kan tillkomma i samband med </w:t>
      </w:r>
      <w:proofErr w:type="gramStart"/>
      <w:r w:rsidRPr="00A864A5">
        <w:rPr>
          <w:color w:val="000000"/>
        </w:rPr>
        <w:t>t.ex.</w:t>
      </w:r>
      <w:proofErr w:type="gramEnd"/>
      <w:r w:rsidRPr="00A864A5">
        <w:rPr>
          <w:color w:val="000000"/>
        </w:rPr>
        <w:t xml:space="preserve"> grupparbete.</w:t>
      </w:r>
    </w:p>
    <w:p w14:paraId="252C6285" w14:textId="77777777" w:rsidR="00271AE5" w:rsidRPr="00A864A5" w:rsidRDefault="00271AE5" w:rsidP="00271AE5">
      <w:pPr>
        <w:pStyle w:val="Normalwebb"/>
        <w:spacing w:line="360" w:lineRule="auto"/>
        <w:rPr>
          <w:b/>
          <w:color w:val="000000"/>
        </w:rPr>
      </w:pPr>
      <w:r w:rsidRPr="00A864A5">
        <w:rPr>
          <w:b/>
          <w:color w:val="000000"/>
        </w:rPr>
        <w:t>Ytterligare källor:</w:t>
      </w:r>
    </w:p>
    <w:p w14:paraId="32CC5A5D" w14:textId="77777777" w:rsidR="00271AE5" w:rsidRDefault="00271AE5" w:rsidP="00271AE5">
      <w:pPr>
        <w:pStyle w:val="Normalwebb"/>
        <w:spacing w:line="360" w:lineRule="auto"/>
        <w:rPr>
          <w:bCs/>
          <w:color w:val="000000"/>
        </w:rPr>
      </w:pPr>
      <w:proofErr w:type="spellStart"/>
      <w:r w:rsidRPr="00A864A5">
        <w:rPr>
          <w:bCs/>
          <w:color w:val="000000"/>
        </w:rPr>
        <w:t>Flyman</w:t>
      </w:r>
      <w:proofErr w:type="spellEnd"/>
      <w:r>
        <w:rPr>
          <w:bCs/>
          <w:color w:val="000000"/>
        </w:rPr>
        <w:t xml:space="preserve"> </w:t>
      </w:r>
      <w:r w:rsidRPr="00A864A5">
        <w:rPr>
          <w:bCs/>
          <w:color w:val="000000"/>
        </w:rPr>
        <w:t>Mattsson, A</w:t>
      </w:r>
      <w:r>
        <w:rPr>
          <w:bCs/>
          <w:color w:val="000000"/>
        </w:rPr>
        <w:t xml:space="preserve">nna </w:t>
      </w:r>
      <w:r w:rsidRPr="00A864A5">
        <w:rPr>
          <w:bCs/>
          <w:color w:val="000000"/>
        </w:rPr>
        <w:t>(2017)</w:t>
      </w:r>
      <w:r>
        <w:rPr>
          <w:bCs/>
          <w:color w:val="000000"/>
        </w:rPr>
        <w:t>.</w:t>
      </w:r>
      <w:r w:rsidRPr="00A864A5">
        <w:rPr>
          <w:bCs/>
          <w:color w:val="000000"/>
        </w:rPr>
        <w:t xml:space="preserve"> </w:t>
      </w:r>
      <w:r w:rsidRPr="00A864A5">
        <w:rPr>
          <w:bCs/>
          <w:i/>
          <w:iCs/>
          <w:color w:val="000000"/>
        </w:rPr>
        <w:t>Svenska som andraspråk på språkvetenskaplig grund.</w:t>
      </w:r>
      <w:r w:rsidRPr="00A864A5">
        <w:rPr>
          <w:bCs/>
          <w:color w:val="000000"/>
        </w:rPr>
        <w:t xml:space="preserve"> Lund: Studentlitteratur.</w:t>
      </w:r>
    </w:p>
    <w:p w14:paraId="64B377A7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 xml:space="preserve">Vetenskapsrådet 2012 Rapport 5:2012. </w:t>
      </w:r>
      <w:r w:rsidRPr="00A864A5">
        <w:rPr>
          <w:i/>
          <w:iCs/>
          <w:color w:val="000000"/>
        </w:rPr>
        <w:t>Flerspråkighet – En forskningsöversikt</w:t>
      </w:r>
      <w:r w:rsidRPr="00A864A5">
        <w:rPr>
          <w:color w:val="000000"/>
        </w:rPr>
        <w:t xml:space="preserve">. </w:t>
      </w:r>
      <w:hyperlink r:id="rId4" w:history="1">
        <w:r w:rsidRPr="00A864A5">
          <w:rPr>
            <w:rStyle w:val="Hyperlnk"/>
          </w:rPr>
          <w:t>http://www.vr.se/franvetenskapsradet/nyheter/nyhetsarkiv/nyheter2012/nyheter2012/flersprakighetenforskningsoversikt.5</w:t>
        </w:r>
      </w:hyperlink>
      <w:r w:rsidRPr="00A864A5">
        <w:rPr>
          <w:color w:val="000000"/>
        </w:rPr>
        <w:t>.</w:t>
      </w:r>
    </w:p>
    <w:p w14:paraId="540221A6" w14:textId="77777777" w:rsidR="00271AE5" w:rsidRPr="00A864A5" w:rsidRDefault="00271AE5" w:rsidP="00271AE5">
      <w:pPr>
        <w:rPr>
          <w:sz w:val="24"/>
          <w:szCs w:val="24"/>
        </w:rPr>
      </w:pPr>
    </w:p>
    <w:p w14:paraId="79D888B7" w14:textId="483BD323" w:rsidR="004A33FB" w:rsidRDefault="004A33FB" w:rsidP="004A33F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1FC22D" w14:textId="77777777" w:rsidR="00271AE5" w:rsidRPr="004A33FB" w:rsidRDefault="00271AE5" w:rsidP="004A33F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271AE5" w:rsidRPr="004A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B"/>
    <w:rsid w:val="00271AE5"/>
    <w:rsid w:val="004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427"/>
  <w15:chartTrackingRefBased/>
  <w15:docId w15:val="{554220E1-472E-417E-8DAA-00974F4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7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7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.se/franvetenskapsradet/nyheter/nyhetsarkiv/nyheter2012/nyheter2012/flersprakighetenforskningsoversikt.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12D3B089E864DAD537FC02EA9E862" ma:contentTypeVersion="2" ma:contentTypeDescription="Skapa ett nytt dokument." ma:contentTypeScope="" ma:versionID="794fc0ca425a4b60e9e2b729982ff11b">
  <xsd:schema xmlns:xsd="http://www.w3.org/2001/XMLSchema" xmlns:xs="http://www.w3.org/2001/XMLSchema" xmlns:p="http://schemas.microsoft.com/office/2006/metadata/properties" xmlns:ns2="6858a61b-99d0-4765-9cc3-c2f6eb1da4b6" xmlns:ns3="cf328ed5-b3b1-416b-bf74-75cd4797828e" targetNamespace="http://schemas.microsoft.com/office/2006/metadata/properties" ma:root="true" ma:fieldsID="901e315bbc6b75603c08ad186e277e9e" ns2:_="" ns3:_="">
    <xsd:import namespace="6858a61b-99d0-4765-9cc3-c2f6eb1da4b6"/>
    <xsd:import namespace="cf328ed5-b3b1-416b-bf74-75cd4797828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ed5-b3b1-416b-bf74-75cd4797828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f328ed5-b3b1-416b-bf74-75cd4797828e" xsi:nil="true"/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03ADB302-083A-4315-9D88-705EB34E7AA1}"/>
</file>

<file path=customXml/itemProps2.xml><?xml version="1.0" encoding="utf-8"?>
<ds:datastoreItem xmlns:ds="http://schemas.openxmlformats.org/officeDocument/2006/customXml" ds:itemID="{1A754374-92DB-4C7D-8D2C-58C4CBDBE26D}"/>
</file>

<file path=customXml/itemProps3.xml><?xml version="1.0" encoding="utf-8"?>
<ds:datastoreItem xmlns:ds="http://schemas.openxmlformats.org/officeDocument/2006/customXml" ds:itemID="{5395987A-7B09-45E2-9A22-258AF263C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2</cp:revision>
  <dcterms:created xsi:type="dcterms:W3CDTF">2018-08-22T10:32:00Z</dcterms:created>
  <dcterms:modified xsi:type="dcterms:W3CDTF">2019-09-23T10:11:00Z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0x010100E8412D3B089E864DAD537FC02EA9E862</vt:lpwstr>
  </property>
</Properties>
</file>