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471E" w14:textId="06FCD1A0" w:rsidR="0096489A" w:rsidRPr="0096489A" w:rsidRDefault="0096489A" w:rsidP="0096489A">
      <w:pPr>
        <w:pStyle w:val="Rubrik1"/>
        <w:rPr>
          <w:lang w:val="en-US"/>
        </w:rPr>
      </w:pPr>
      <w:r w:rsidRPr="0096489A">
        <w:rPr>
          <w:lang w:val="en-US"/>
        </w:rPr>
        <w:t>Reading list for Discrete Choice Modelling,771A20, 2024</w:t>
      </w:r>
    </w:p>
    <w:p w14:paraId="27452C65" w14:textId="77777777" w:rsidR="0096489A" w:rsidRPr="0096489A" w:rsidRDefault="0096489A" w:rsidP="0096489A">
      <w:pPr>
        <w:pStyle w:val="Rubrik2"/>
        <w:rPr>
          <w:lang w:val="en-US"/>
        </w:rPr>
      </w:pPr>
      <w:r w:rsidRPr="0096489A">
        <w:rPr>
          <w:lang w:val="en-US"/>
        </w:rPr>
        <w:t>Books</w:t>
      </w:r>
    </w:p>
    <w:p w14:paraId="63244252" w14:textId="5B6400E2" w:rsidR="0098169F" w:rsidRDefault="0098169F" w:rsidP="0098169F">
      <w:pPr>
        <w:rPr>
          <w:rFonts w:ascii="TimesNewRomanNormal" w:hAnsi="TimesNewRomanNormal" w:cs="TimesNewRomanNormal"/>
          <w:lang w:val="en-US"/>
        </w:rPr>
      </w:pPr>
      <w:r w:rsidRPr="0098169F">
        <w:rPr>
          <w:rFonts w:ascii="TimesNewRomanNormal" w:hAnsi="TimesNewRomanNormal" w:cs="TimesNewRomanNormal"/>
          <w:lang w:val="en-US"/>
        </w:rPr>
        <w:t xml:space="preserve">Gelman, Andrew, Jennifer Hill &amp; Aki </w:t>
      </w:r>
      <w:proofErr w:type="spellStart"/>
      <w:r w:rsidRPr="0098169F">
        <w:rPr>
          <w:rFonts w:ascii="TimesNewRomanNormal" w:hAnsi="TimesNewRomanNormal" w:cs="TimesNewRomanNormal"/>
          <w:lang w:val="en-US"/>
        </w:rPr>
        <w:t>Vehtari</w:t>
      </w:r>
      <w:proofErr w:type="spellEnd"/>
      <w:r w:rsidRPr="0098169F">
        <w:rPr>
          <w:rFonts w:ascii="TimesNewRomanNormal" w:hAnsi="TimesNewRomanNormal" w:cs="TimesNewRomanNormal"/>
          <w:lang w:val="en-US"/>
        </w:rPr>
        <w:t xml:space="preserve"> </w:t>
      </w:r>
      <w:r>
        <w:rPr>
          <w:rFonts w:ascii="TimesNewRomanNormal" w:hAnsi="TimesNewRomanNormal" w:cs="TimesNewRomanNormal"/>
          <w:lang w:val="en-US"/>
        </w:rPr>
        <w:t>(</w:t>
      </w:r>
      <w:r w:rsidRPr="0098169F">
        <w:rPr>
          <w:rFonts w:ascii="TimesNewRomanNormal" w:hAnsi="TimesNewRomanNormal" w:cs="TimesNewRomanNormal"/>
          <w:lang w:val="en-US"/>
        </w:rPr>
        <w:t>2020</w:t>
      </w:r>
      <w:r>
        <w:rPr>
          <w:rFonts w:ascii="TimesNewRomanNormal" w:hAnsi="TimesNewRomanNormal" w:cs="TimesNewRomanNormal"/>
          <w:lang w:val="en-US"/>
        </w:rPr>
        <w:t>).</w:t>
      </w:r>
      <w:r w:rsidRPr="0098169F">
        <w:rPr>
          <w:rFonts w:ascii="TimesNewRomanNormal" w:hAnsi="TimesNewRomanNormal" w:cs="TimesNewRomanNormal"/>
          <w:lang w:val="en-US"/>
        </w:rPr>
        <w:t xml:space="preserve"> </w:t>
      </w:r>
      <w:r w:rsidRPr="0098169F">
        <w:rPr>
          <w:rFonts w:ascii="TimesNewRomanNormal" w:hAnsi="TimesNewRomanNormal" w:cs="TimesNewRomanNormal"/>
          <w:i/>
          <w:iCs/>
          <w:lang w:val="en-US"/>
        </w:rPr>
        <w:t>Regression and Other Stories</w:t>
      </w:r>
      <w:r w:rsidRPr="0098169F">
        <w:rPr>
          <w:rFonts w:ascii="TimesNewRomanNormal" w:hAnsi="TimesNewRomanNormal" w:cs="TimesNewRomanNormal"/>
          <w:lang w:val="en-US"/>
        </w:rPr>
        <w:t xml:space="preserve">. Cambridge: Cambridge University Press. </w:t>
      </w:r>
      <w:hyperlink r:id="rId4" w:history="1">
        <w:r w:rsidRPr="005A0747">
          <w:rPr>
            <w:rStyle w:val="Hyperlnk"/>
            <w:rFonts w:ascii="TimesNewRomanNormal" w:hAnsi="TimesNewRomanNormal" w:cs="TimesNewRomanNormal"/>
            <w:lang w:val="en-US"/>
          </w:rPr>
          <w:t>https://users.aalto.fi/~ave/ROS.pdf</w:t>
        </w:r>
      </w:hyperlink>
      <w:r>
        <w:rPr>
          <w:rFonts w:ascii="TimesNewRomanNormal" w:hAnsi="TimesNewRomanNormal" w:cs="TimesNewRomanNormal"/>
          <w:lang w:val="en-US"/>
        </w:rPr>
        <w:t xml:space="preserve"> </w:t>
      </w:r>
      <w:r w:rsidRPr="0098169F">
        <w:rPr>
          <w:rFonts w:ascii="TimesNewRomanNormal" w:hAnsi="TimesNewRomanNormal" w:cs="TimesNewRomanNormal"/>
          <w:lang w:val="en-US"/>
        </w:rPr>
        <w:t xml:space="preserve"> </w:t>
      </w:r>
    </w:p>
    <w:p w14:paraId="4CDF9E81" w14:textId="29026185" w:rsidR="0098169F" w:rsidRPr="0096489A" w:rsidRDefault="0098169F" w:rsidP="0098169F">
      <w:pPr>
        <w:rPr>
          <w:rFonts w:ascii="TimesNewRomanNormal" w:hAnsi="TimesNewRomanNormal" w:cs="TimesNewRomanNormal"/>
          <w:lang w:val="en-US"/>
        </w:rPr>
      </w:pPr>
      <w:r w:rsidRPr="0096489A">
        <w:rPr>
          <w:rFonts w:ascii="TimesNewRomanNormal" w:hAnsi="TimesNewRomanNormal" w:cs="TimesNewRomanNormal"/>
          <w:lang w:val="en-US"/>
        </w:rPr>
        <w:t>Train, Kenneth, (2009)</w:t>
      </w:r>
      <w:r>
        <w:rPr>
          <w:rFonts w:ascii="TimesNewRomanNormal" w:hAnsi="TimesNewRomanNormal" w:cs="TimesNewRomanNormal"/>
          <w:lang w:val="en-US"/>
        </w:rPr>
        <w:t>.</w:t>
      </w:r>
      <w:r w:rsidRPr="0096489A">
        <w:rPr>
          <w:rFonts w:ascii="TimesNewRomanNormal" w:hAnsi="TimesNewRomanNormal" w:cs="TimesNewRomanNormal"/>
          <w:lang w:val="en-US"/>
        </w:rPr>
        <w:t xml:space="preserve"> </w:t>
      </w:r>
      <w:r w:rsidRPr="0096489A">
        <w:rPr>
          <w:i/>
          <w:iCs/>
          <w:lang w:val="en-US"/>
        </w:rPr>
        <w:t>Discrete choice methods with simulation</w:t>
      </w:r>
      <w:r>
        <w:rPr>
          <w:lang w:val="en-US"/>
        </w:rPr>
        <w:t>,</w:t>
      </w:r>
      <w:r w:rsidRPr="0096489A">
        <w:rPr>
          <w:lang w:val="en-US"/>
        </w:rPr>
        <w:t xml:space="preserve"> </w:t>
      </w:r>
      <w:r>
        <w:rPr>
          <w:lang w:val="en-US"/>
        </w:rPr>
        <w:t>2</w:t>
      </w:r>
      <w:r w:rsidRPr="0096489A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 w:rsidRPr="0096489A">
        <w:rPr>
          <w:rFonts w:ascii="TimesNewRomanNormal" w:hAnsi="TimesNewRomanNormal" w:cs="TimesNewRomanNormal"/>
          <w:lang w:val="en-US"/>
        </w:rPr>
        <w:t>ed.</w:t>
      </w:r>
      <w:r>
        <w:rPr>
          <w:rFonts w:ascii="TimesNewRomanNormal" w:hAnsi="TimesNewRomanNormal" w:cs="TimesNewRomanNormal"/>
          <w:lang w:val="en-US"/>
        </w:rPr>
        <w:t xml:space="preserve"> </w:t>
      </w:r>
      <w:r w:rsidRPr="0096489A">
        <w:rPr>
          <w:rFonts w:ascii="TimesNewRomanNormal" w:hAnsi="TimesNewRomanNormal" w:cs="TimesNewRomanNormal"/>
          <w:lang w:val="en-US"/>
        </w:rPr>
        <w:t>Cambridge University Press, 2009.</w:t>
      </w:r>
      <w:r>
        <w:rPr>
          <w:rFonts w:ascii="TimesNewRomanNormal" w:hAnsi="TimesNewRomanNormal" w:cs="TimesNewRomanNormal"/>
          <w:lang w:val="en-US"/>
        </w:rPr>
        <w:t xml:space="preserve"> </w:t>
      </w:r>
      <w:r w:rsidRPr="0096489A">
        <w:rPr>
          <w:rFonts w:ascii="TimesNewRomanNormal" w:hAnsi="TimesNewRomanNormal" w:cs="TimesNewRomanNormal"/>
          <w:lang w:val="en-US"/>
        </w:rPr>
        <w:t>ISBN: 0511592493,9780511592492,9780521766555,9780521747387</w:t>
      </w:r>
      <w:r>
        <w:rPr>
          <w:rFonts w:ascii="TimesNewRomanNormal" w:hAnsi="TimesNewRomanNormal" w:cs="TimesNewRomanNormal"/>
          <w:lang w:val="en-US"/>
        </w:rPr>
        <w:t xml:space="preserve"> </w:t>
      </w:r>
      <w:hyperlink r:id="rId5" w:history="1">
        <w:r w:rsidRPr="00160B19">
          <w:rPr>
            <w:rStyle w:val="Hyperlnk"/>
            <w:rFonts w:ascii="TimesNewRomanNormal" w:hAnsi="TimesNewRomanNormal" w:cs="TimesNewRomanNormal"/>
            <w:lang w:val="en-US"/>
          </w:rPr>
          <w:t>https://eml.berkeley.edu/books/choice2.html</w:t>
        </w:r>
      </w:hyperlink>
      <w:r>
        <w:rPr>
          <w:rFonts w:ascii="TimesNewRomanNormal" w:hAnsi="TimesNewRomanNormal" w:cs="TimesNewRomanNormal"/>
          <w:color w:val="0000EF"/>
          <w:lang w:val="en-US"/>
        </w:rPr>
        <w:t xml:space="preserve"> </w:t>
      </w:r>
    </w:p>
    <w:p w14:paraId="4E7EDA38" w14:textId="77777777" w:rsidR="0096489A" w:rsidRPr="0096489A" w:rsidRDefault="0096489A" w:rsidP="0096489A">
      <w:pPr>
        <w:pStyle w:val="Rubrik2"/>
        <w:rPr>
          <w:lang w:val="en-US"/>
        </w:rPr>
      </w:pPr>
      <w:r w:rsidRPr="0096489A">
        <w:rPr>
          <w:lang w:val="en-US"/>
        </w:rPr>
        <w:t>Additional literature</w:t>
      </w:r>
    </w:p>
    <w:p w14:paraId="7386725A" w14:textId="77777777" w:rsidR="0096489A" w:rsidRPr="0096489A" w:rsidRDefault="0096489A" w:rsidP="0096489A">
      <w:pPr>
        <w:pStyle w:val="Rubrik2"/>
        <w:rPr>
          <w:lang w:val="en-US"/>
        </w:rPr>
      </w:pPr>
      <w:r w:rsidRPr="0096489A">
        <w:rPr>
          <w:lang w:val="en-US"/>
        </w:rPr>
        <w:t>Books</w:t>
      </w:r>
    </w:p>
    <w:p w14:paraId="5391F8CA" w14:textId="208F0011" w:rsidR="0096489A" w:rsidRPr="0096489A" w:rsidRDefault="0096489A" w:rsidP="0096489A">
      <w:pPr>
        <w:rPr>
          <w:rFonts w:ascii="TimesNewRomanNormal" w:hAnsi="TimesNewRomanNormal" w:cs="TimesNewRomanNormal"/>
          <w:lang w:val="en-US"/>
        </w:rPr>
      </w:pPr>
      <w:r w:rsidRPr="0096489A">
        <w:rPr>
          <w:rFonts w:ascii="TimesNewRomanNormal" w:hAnsi="TimesNewRomanNormal" w:cs="TimesNewRomanNormal"/>
          <w:lang w:val="en-US"/>
        </w:rPr>
        <w:t>Wickham, Hadley</w:t>
      </w:r>
      <w:r>
        <w:rPr>
          <w:rFonts w:ascii="TimesNewRomanNormal" w:hAnsi="TimesNewRomanNormal" w:cs="TimesNewRomanNormal"/>
          <w:lang w:val="en-US"/>
        </w:rPr>
        <w:t>,</w:t>
      </w:r>
      <w:r w:rsidRPr="0096489A">
        <w:rPr>
          <w:lang w:val="en-US"/>
        </w:rPr>
        <w:t xml:space="preserve"> </w:t>
      </w:r>
      <w:r w:rsidRPr="0096489A">
        <w:rPr>
          <w:rFonts w:ascii="TimesNewRomanNormal" w:hAnsi="TimesNewRomanNormal" w:cs="TimesNewRomanNormal"/>
          <w:lang w:val="en-US"/>
        </w:rPr>
        <w:t>Mine Çetinkaya-Rundel &amp; Garret Grolemund (</w:t>
      </w:r>
      <w:r>
        <w:rPr>
          <w:rFonts w:ascii="TimesNewRomanNormal" w:hAnsi="TimesNewRomanNormal" w:cs="TimesNewRomanNormal"/>
          <w:lang w:val="en-US"/>
        </w:rPr>
        <w:t>2023</w:t>
      </w:r>
      <w:r w:rsidRPr="0096489A">
        <w:rPr>
          <w:rFonts w:ascii="TimesNewRomanNormal" w:hAnsi="TimesNewRomanNormal" w:cs="TimesNewRomanNormal"/>
          <w:lang w:val="en-US"/>
        </w:rPr>
        <w:t>)</w:t>
      </w:r>
      <w:r w:rsidR="0098169F">
        <w:rPr>
          <w:rFonts w:ascii="TimesNewRomanNormal" w:hAnsi="TimesNewRomanNormal" w:cs="TimesNewRomanNormal"/>
          <w:lang w:val="en-US"/>
        </w:rPr>
        <w:t>.</w:t>
      </w:r>
      <w:r w:rsidRPr="0096489A">
        <w:rPr>
          <w:rFonts w:ascii="TimesNewRomanNormal" w:hAnsi="TimesNewRomanNormal" w:cs="TimesNewRomanNormal"/>
          <w:lang w:val="en-US"/>
        </w:rPr>
        <w:t xml:space="preserve"> </w:t>
      </w:r>
      <w:r w:rsidRPr="0096489A">
        <w:rPr>
          <w:i/>
          <w:iCs/>
          <w:lang w:val="en-US"/>
        </w:rPr>
        <w:t>R for Data Science</w:t>
      </w:r>
      <w:r>
        <w:rPr>
          <w:lang w:val="en-US"/>
        </w:rPr>
        <w:t>, 2</w:t>
      </w:r>
      <w:r w:rsidRPr="0096489A">
        <w:rPr>
          <w:vertAlign w:val="superscript"/>
          <w:lang w:val="en-US"/>
        </w:rPr>
        <w:t>nd</w:t>
      </w:r>
      <w:r>
        <w:rPr>
          <w:lang w:val="en-US"/>
        </w:rPr>
        <w:t xml:space="preserve"> ed.</w:t>
      </w:r>
      <w:r w:rsidRPr="0096489A">
        <w:rPr>
          <w:lang w:val="en-US"/>
        </w:rPr>
        <w:t xml:space="preserve"> </w:t>
      </w:r>
      <w:r w:rsidRPr="0096489A">
        <w:rPr>
          <w:rFonts w:ascii="TimesNewRomanNormal" w:hAnsi="TimesNewRomanNormal" w:cs="TimesNewRomanNormal"/>
          <w:lang w:val="en-US"/>
        </w:rPr>
        <w:t>O'Reilly Media</w:t>
      </w:r>
      <w:r>
        <w:rPr>
          <w:rFonts w:ascii="TimesNewRomanNormal" w:hAnsi="TimesNewRomanNormal" w:cs="TimesNewRomanNormal"/>
          <w:lang w:val="en-US"/>
        </w:rPr>
        <w:t xml:space="preserve"> </w:t>
      </w:r>
      <w:hyperlink r:id="rId6" w:history="1">
        <w:r w:rsidRPr="00160B19">
          <w:rPr>
            <w:rStyle w:val="Hyperlnk"/>
            <w:rFonts w:ascii="TimesNewRomanNormal" w:hAnsi="TimesNewRomanNormal" w:cs="TimesNewRomanNormal"/>
            <w:lang w:val="en-US"/>
          </w:rPr>
          <w:t>https://r4ds.hadley.nz/</w:t>
        </w:r>
      </w:hyperlink>
      <w:r>
        <w:rPr>
          <w:rFonts w:ascii="TimesNewRomanNormal" w:hAnsi="TimesNewRomanNormal" w:cs="TimesNewRomanNormal"/>
          <w:color w:val="0000EF"/>
          <w:lang w:val="en-US"/>
        </w:rPr>
        <w:t xml:space="preserve"> </w:t>
      </w:r>
    </w:p>
    <w:sectPr w:rsidR="0096489A" w:rsidRPr="0096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NDC2MDQyMzY2NzBW0lEKTi0uzszPAykwqgUAN4XprywAAAA="/>
  </w:docVars>
  <w:rsids>
    <w:rsidRoot w:val="0096489A"/>
    <w:rsid w:val="00647C2F"/>
    <w:rsid w:val="0096489A"/>
    <w:rsid w:val="0098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2C640"/>
  <w15:chartTrackingRefBased/>
  <w15:docId w15:val="{AD26E84E-CD24-4BFA-A42E-F86840C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9A"/>
    <w:rPr>
      <w:rFonts w:ascii="Cambria" w:hAnsi="Cambria"/>
    </w:rPr>
  </w:style>
  <w:style w:type="paragraph" w:styleId="Rubrik1">
    <w:name w:val="heading 1"/>
    <w:basedOn w:val="Normal"/>
    <w:next w:val="Normal"/>
    <w:link w:val="Rubrik1Char"/>
    <w:uiPriority w:val="9"/>
    <w:qFormat/>
    <w:rsid w:val="00964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4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489A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6489A"/>
    <w:rPr>
      <w:rFonts w:asciiTheme="majorHAnsi" w:eastAsiaTheme="majorEastAsia" w:hAnsiTheme="majorHAnsi" w:cstheme="majorBidi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96489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489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64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4ds.hadley.nz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ml.berkeley.edu/books/choice2.html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users.aalto.fi/~ave/ROS.pdf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9D916F8335540BB45DBFC6CB209C8" ma:contentTypeVersion="2" ma:contentTypeDescription="Skapa ett nytt dokument." ma:contentTypeScope="" ma:versionID="d1d4124a6204af086692b8011781ec13">
  <xsd:schema xmlns:xsd="http://www.w3.org/2001/XMLSchema" xmlns:xs="http://www.w3.org/2001/XMLSchema" xmlns:p="http://schemas.microsoft.com/office/2006/metadata/properties" xmlns:ns2="f81761bc-26cd-4269-b98f-c94f64ee1d49" xmlns:ns3="fb457a16-cff3-4c63-bbad-4a0a6424f7df" targetNamespace="http://schemas.microsoft.com/office/2006/metadata/properties" ma:root="true" ma:fieldsID="71e8967a13a7bfd0e7a3d09260bdb1c5" ns2:_="" ns3:_="">
    <xsd:import namespace="f81761bc-26cd-4269-b98f-c94f64ee1d49"/>
    <xsd:import namespace="fb457a16-cff3-4c63-bbad-4a0a6424f7df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61bc-26cd-4269-b98f-c94f64ee1d4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57a16-cff3-4c63-bbad-4a0a6424f7df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fb457a16-cff3-4c63-bbad-4a0a6424f7df" xsi:nil="true"/>
    <_lisam_Description xmlns="f81761bc-26cd-4269-b98f-c94f64ee1d49" xsi:nil="true"/>
  </documentManagement>
</p:properties>
</file>

<file path=customXml/itemProps1.xml><?xml version="1.0" encoding="utf-8"?>
<ds:datastoreItem xmlns:ds="http://schemas.openxmlformats.org/officeDocument/2006/customXml" ds:itemID="{6A158BF8-33D4-4757-8F8A-00AEF9015B14}"/>
</file>

<file path=customXml/itemProps2.xml><?xml version="1.0" encoding="utf-8"?>
<ds:datastoreItem xmlns:ds="http://schemas.openxmlformats.org/officeDocument/2006/customXml" ds:itemID="{5C7DE859-9B34-4498-998A-CC3035A08936}"/>
</file>

<file path=customXml/itemProps3.xml><?xml version="1.0" encoding="utf-8"?>
<ds:datastoreItem xmlns:ds="http://schemas.openxmlformats.org/officeDocument/2006/customXml" ds:itemID="{DD2238DF-CFB7-4585-95D9-824562F5B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625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Öhrvall</dc:creator>
  <cp:keywords/>
  <dc:description/>
  <cp:lastModifiedBy>Richard Öhrvall</cp:lastModifiedBy>
  <cp:revision>2</cp:revision>
  <dcterms:created xsi:type="dcterms:W3CDTF">2023-11-08T09:46:00Z</dcterms:created>
  <dcterms:modified xsi:type="dcterms:W3CDTF">2024-12-11T16:29:00Z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f2b53076-9ec4-45d5-bfd6-65af3cbce928</vt:lpwstr>
  </property>
  <property fmtid="{D5CDD505-2E9C-101B-9397-08002B2CF9AE}" pid="3" name="ContentTypeId">
    <vt:lpwstr>0x010100ABE9D916F8335540BB45DBFC6CB209C8</vt:lpwstr>
  </property>
</Properties>
</file>